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11B13" w14:textId="77777777" w:rsidR="00CD1F17" w:rsidRDefault="00CD1F17" w:rsidP="00CD1F17">
      <w:pPr>
        <w:pStyle w:val="NormalWeb"/>
        <w:shd w:val="clear" w:color="auto" w:fill="FFFFFF"/>
      </w:pPr>
      <w:r>
        <w:rPr>
          <w:rFonts w:ascii="ArialMT" w:hAnsi="ArialMT"/>
          <w:sz w:val="22"/>
          <w:szCs w:val="22"/>
        </w:rPr>
        <w:t xml:space="preserve">Sergeant Jessica Swanson has served 15 years within the Omaha Police Department, the largest law enforcement agency in the State of Nebraska. She has held positions in every bureau of her agency as both an Officer and Sergeant. Swanson has served proudly as a member of several of her agency’s team, as well as on the Douglas County Threat Assessment Team, and Co-Chair of the OPD Diversity Committee, Recruitment and Training Committees. </w:t>
      </w:r>
    </w:p>
    <w:p w14:paraId="7BF87141" w14:textId="77777777" w:rsidR="00CD1F17" w:rsidRDefault="00CD1F17" w:rsidP="00CD1F17">
      <w:pPr>
        <w:pStyle w:val="NormalWeb"/>
        <w:shd w:val="clear" w:color="auto" w:fill="FFFFFF"/>
      </w:pPr>
      <w:r>
        <w:rPr>
          <w:rFonts w:ascii="ArialMT" w:hAnsi="ArialMT"/>
          <w:sz w:val="22"/>
          <w:szCs w:val="22"/>
        </w:rPr>
        <w:t xml:space="preserve">Throughout her career, </w:t>
      </w:r>
      <w:proofErr w:type="spellStart"/>
      <w:r>
        <w:rPr>
          <w:rFonts w:ascii="ArialMT" w:hAnsi="ArialMT"/>
          <w:sz w:val="22"/>
          <w:szCs w:val="22"/>
        </w:rPr>
        <w:t>Sgt.</w:t>
      </w:r>
      <w:proofErr w:type="spellEnd"/>
      <w:r>
        <w:rPr>
          <w:rFonts w:ascii="ArialMT" w:hAnsi="ArialMT"/>
          <w:sz w:val="22"/>
          <w:szCs w:val="22"/>
        </w:rPr>
        <w:t xml:space="preserve"> Swanson has volunteered with numerous community organizations including being a founding member of many local and regional events. Swanson has served in multiple Board of Directors positions for the Nebraska Assoc. Of Women Police including President for two consecutive terms. Her focus has been on expanding the professional development of members while advocating for policy change and advanced training opportunities. Most recently, Swanson has served as the Regional Coordinator for Region 7 of the International Association of Women Police and has actively worked with the IAWP’s Virtual Engagement Committee to expand Peer Support resources internationally. </w:t>
      </w:r>
    </w:p>
    <w:p w14:paraId="051DC427" w14:textId="77777777" w:rsidR="00CD1F17" w:rsidRDefault="00CD1F17" w:rsidP="00CD1F17">
      <w:pPr>
        <w:pStyle w:val="NormalWeb"/>
        <w:shd w:val="clear" w:color="auto" w:fill="FFFFFF"/>
      </w:pPr>
      <w:r>
        <w:rPr>
          <w:rFonts w:ascii="ArialMT" w:hAnsi="ArialMT"/>
          <w:sz w:val="22"/>
          <w:szCs w:val="22"/>
        </w:rPr>
        <w:t xml:space="preserve">Sgt Swanson has regularly challenged the policies of her own department and those within the region to address the health and wellbeing of all first responders. She has written and developed procedures, badgered decision-makers to update neglected policies, and challenged leaders to abandon bad practices. </w:t>
      </w:r>
    </w:p>
    <w:p w14:paraId="57976F69" w14:textId="77777777" w:rsidR="00E00A59" w:rsidRDefault="00000000"/>
    <w:sectPr w:rsidR="00E00A59" w:rsidSect="009D067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17"/>
    <w:rsid w:val="00803511"/>
    <w:rsid w:val="00880B64"/>
    <w:rsid w:val="008C1B92"/>
    <w:rsid w:val="009576D8"/>
    <w:rsid w:val="009D0679"/>
    <w:rsid w:val="00A764B6"/>
    <w:rsid w:val="00CD1F17"/>
    <w:rsid w:val="00FA3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7A9DFF"/>
  <w15:chartTrackingRefBased/>
  <w15:docId w15:val="{CBB5201F-C8A7-2048-99B7-EBCB7277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1F1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53242">
      <w:bodyDiv w:val="1"/>
      <w:marLeft w:val="0"/>
      <w:marRight w:val="0"/>
      <w:marTop w:val="0"/>
      <w:marBottom w:val="0"/>
      <w:divBdr>
        <w:top w:val="none" w:sz="0" w:space="0" w:color="auto"/>
        <w:left w:val="none" w:sz="0" w:space="0" w:color="auto"/>
        <w:bottom w:val="none" w:sz="0" w:space="0" w:color="auto"/>
        <w:right w:val="none" w:sz="0" w:space="0" w:color="auto"/>
      </w:divBdr>
      <w:divsChild>
        <w:div w:id="1927809219">
          <w:marLeft w:val="0"/>
          <w:marRight w:val="0"/>
          <w:marTop w:val="0"/>
          <w:marBottom w:val="0"/>
          <w:divBdr>
            <w:top w:val="none" w:sz="0" w:space="0" w:color="auto"/>
            <w:left w:val="none" w:sz="0" w:space="0" w:color="auto"/>
            <w:bottom w:val="none" w:sz="0" w:space="0" w:color="auto"/>
            <w:right w:val="none" w:sz="0" w:space="0" w:color="auto"/>
          </w:divBdr>
          <w:divsChild>
            <w:div w:id="2060131646">
              <w:marLeft w:val="0"/>
              <w:marRight w:val="0"/>
              <w:marTop w:val="0"/>
              <w:marBottom w:val="0"/>
              <w:divBdr>
                <w:top w:val="none" w:sz="0" w:space="0" w:color="auto"/>
                <w:left w:val="none" w:sz="0" w:space="0" w:color="auto"/>
                <w:bottom w:val="none" w:sz="0" w:space="0" w:color="auto"/>
                <w:right w:val="none" w:sz="0" w:space="0" w:color="auto"/>
              </w:divBdr>
              <w:divsChild>
                <w:div w:id="1897736795">
                  <w:marLeft w:val="0"/>
                  <w:marRight w:val="0"/>
                  <w:marTop w:val="0"/>
                  <w:marBottom w:val="0"/>
                  <w:divBdr>
                    <w:top w:val="none" w:sz="0" w:space="0" w:color="auto"/>
                    <w:left w:val="none" w:sz="0" w:space="0" w:color="auto"/>
                    <w:bottom w:val="none" w:sz="0" w:space="0" w:color="auto"/>
                    <w:right w:val="none" w:sz="0" w:space="0" w:color="auto"/>
                  </w:divBdr>
                  <w:divsChild>
                    <w:div w:id="74052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Townsley</dc:creator>
  <cp:keywords/>
  <dc:description/>
  <cp:lastModifiedBy>Jane Townsley</cp:lastModifiedBy>
  <cp:revision>1</cp:revision>
  <dcterms:created xsi:type="dcterms:W3CDTF">2023-03-13T10:53:00Z</dcterms:created>
  <dcterms:modified xsi:type="dcterms:W3CDTF">2023-03-13T10:54:00Z</dcterms:modified>
</cp:coreProperties>
</file>